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margin" w:tblpXSpec="center" w:tblpY="1966"/>
        <w:bidiVisual/>
        <w:tblW w:w="9782" w:type="dxa"/>
        <w:tblLook w:val="04A0" w:firstRow="1" w:lastRow="0" w:firstColumn="1" w:lastColumn="0" w:noHBand="0" w:noVBand="1"/>
      </w:tblPr>
      <w:tblGrid>
        <w:gridCol w:w="2463"/>
        <w:gridCol w:w="2319"/>
        <w:gridCol w:w="2279"/>
        <w:gridCol w:w="7"/>
        <w:gridCol w:w="2714"/>
      </w:tblGrid>
      <w:tr w:rsidR="003F7A96" w:rsidRPr="00387883" w:rsidTr="003F7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3F7A96" w:rsidRPr="00387883" w:rsidRDefault="003F7A96" w:rsidP="00321F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387883">
              <w:rPr>
                <w:rFonts w:cs="B Zar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1D17B836" wp14:editId="3202B860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-569595</wp:posOffset>
                  </wp:positionV>
                  <wp:extent cx="615950" cy="571500"/>
                  <wp:effectExtent l="0" t="0" r="0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7883">
              <w:rPr>
                <w:rFonts w:cs="B Zar" w:hint="cs"/>
                <w:sz w:val="20"/>
                <w:szCs w:val="20"/>
                <w:rtl/>
              </w:rPr>
              <w:t>دانشکده داروسازي</w:t>
            </w:r>
          </w:p>
          <w:p w:rsidR="003F7A96" w:rsidRPr="00387883" w:rsidRDefault="003F7A96" w:rsidP="006C0C3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387883">
              <w:rPr>
                <w:rFonts w:cs="B Zar" w:hint="cs"/>
                <w:sz w:val="20"/>
                <w:szCs w:val="20"/>
                <w:rtl/>
              </w:rPr>
              <w:t xml:space="preserve">گروه </w:t>
            </w:r>
            <w:r>
              <w:rPr>
                <w:rFonts w:cs="B Zar" w:hint="cs"/>
                <w:sz w:val="20"/>
                <w:szCs w:val="20"/>
                <w:rtl/>
              </w:rPr>
              <w:t>فارماسیوتیکس</w:t>
            </w:r>
          </w:p>
          <w:p w:rsidR="003F7A96" w:rsidRPr="00387883" w:rsidRDefault="003F7A96" w:rsidP="00045CC8">
            <w:pPr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2319" w:type="dxa"/>
          </w:tcPr>
          <w:p w:rsidR="003F7A96" w:rsidRPr="00387883" w:rsidRDefault="003F7A96" w:rsidP="00321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7883">
              <w:rPr>
                <w:rFonts w:asciiTheme="majorBidi" w:hAnsiTheme="majorBidi" w:cstheme="majorBidi"/>
                <w:sz w:val="28"/>
                <w:szCs w:val="28"/>
                <w:rtl/>
              </w:rPr>
              <w:t>10-8</w:t>
            </w:r>
          </w:p>
        </w:tc>
        <w:tc>
          <w:tcPr>
            <w:tcW w:w="2279" w:type="dxa"/>
          </w:tcPr>
          <w:p w:rsidR="003F7A96" w:rsidRPr="00387883" w:rsidRDefault="003F7A96" w:rsidP="00321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7883">
              <w:rPr>
                <w:rFonts w:asciiTheme="majorBidi" w:hAnsiTheme="majorBidi" w:cstheme="majorBidi"/>
                <w:sz w:val="28"/>
                <w:szCs w:val="28"/>
                <w:rtl/>
              </w:rPr>
              <w:t>12-10</w:t>
            </w:r>
          </w:p>
        </w:tc>
        <w:tc>
          <w:tcPr>
            <w:tcW w:w="2721" w:type="dxa"/>
            <w:gridSpan w:val="2"/>
          </w:tcPr>
          <w:p w:rsidR="003F7A96" w:rsidRPr="00387883" w:rsidRDefault="003F7A96" w:rsidP="00321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7883">
              <w:rPr>
                <w:rFonts w:asciiTheme="majorBidi" w:hAnsiTheme="majorBidi" w:cstheme="majorBidi"/>
                <w:sz w:val="28"/>
                <w:szCs w:val="28"/>
                <w:rtl/>
              </w:rPr>
              <w:t>14-12</w:t>
            </w:r>
          </w:p>
        </w:tc>
      </w:tr>
      <w:tr w:rsidR="003F7A96" w:rsidRPr="00387883" w:rsidTr="003F7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3F7A96" w:rsidRPr="00387883" w:rsidRDefault="003F7A96" w:rsidP="00321F39">
            <w:pPr>
              <w:jc w:val="center"/>
              <w:rPr>
                <w:rFonts w:cs="B Zar"/>
                <w:color w:val="000000" w:themeColor="text1"/>
                <w:sz w:val="32"/>
                <w:szCs w:val="32"/>
              </w:rPr>
            </w:pPr>
            <w:r w:rsidRPr="00387883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شنبه</w:t>
            </w:r>
          </w:p>
        </w:tc>
        <w:tc>
          <w:tcPr>
            <w:tcW w:w="2319" w:type="dxa"/>
          </w:tcPr>
          <w:p w:rsidR="003F7A96" w:rsidRPr="003F7A96" w:rsidRDefault="003F7A96" w:rsidP="00044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F7A96">
              <w:rPr>
                <w:rFonts w:cs="B Nazanin" w:hint="eastAsia"/>
                <w:sz w:val="24"/>
                <w:szCs w:val="24"/>
                <w:rtl/>
              </w:rPr>
              <w:t>مشاوره</w:t>
            </w:r>
            <w:r w:rsidRPr="003F7A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F7A96">
              <w:rPr>
                <w:rFonts w:cs="B Nazanin" w:hint="eastAsia"/>
                <w:sz w:val="24"/>
                <w:szCs w:val="24"/>
                <w:rtl/>
              </w:rPr>
              <w:t>تحصيلي</w:t>
            </w:r>
            <w:r w:rsidRPr="003F7A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F7A96">
              <w:rPr>
                <w:rFonts w:cs="B Nazanin" w:hint="eastAsia"/>
                <w:sz w:val="24"/>
                <w:szCs w:val="24"/>
                <w:rtl/>
              </w:rPr>
              <w:t>دانشجويان</w:t>
            </w:r>
          </w:p>
        </w:tc>
        <w:tc>
          <w:tcPr>
            <w:tcW w:w="2279" w:type="dxa"/>
          </w:tcPr>
          <w:p w:rsidR="003F7A96" w:rsidRPr="000449E6" w:rsidRDefault="003F7A96" w:rsidP="003F7A96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7A96">
              <w:rPr>
                <w:rFonts w:cs="B Nazanin" w:hint="eastAsia"/>
                <w:b w:val="0"/>
                <w:bCs w:val="0"/>
                <w:color w:val="000000" w:themeColor="text1"/>
                <w:sz w:val="24"/>
                <w:szCs w:val="24"/>
                <w:rtl/>
              </w:rPr>
              <w:t>فارماس</w:t>
            </w:r>
            <w:r w:rsidRPr="003F7A9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b w:val="0"/>
                <w:bCs w:val="0"/>
                <w:color w:val="000000" w:themeColor="text1"/>
                <w:sz w:val="24"/>
                <w:szCs w:val="24"/>
                <w:rtl/>
              </w:rPr>
              <w:t>وت</w:t>
            </w:r>
            <w:r w:rsidRPr="003F7A9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b w:val="0"/>
                <w:bCs w:val="0"/>
                <w:color w:val="000000" w:themeColor="text1"/>
                <w:sz w:val="24"/>
                <w:szCs w:val="24"/>
                <w:rtl/>
              </w:rPr>
              <w:t>کس</w:t>
            </w:r>
            <w:r w:rsidRPr="003F7A96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3</w:t>
            </w:r>
            <w:r w:rsidRPr="003F7A96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7A96">
              <w:rPr>
                <w:rFonts w:cs="B Nazanin" w:hint="eastAsia"/>
                <w:b w:val="0"/>
                <w:bCs w:val="0"/>
                <w:color w:val="000000" w:themeColor="text1"/>
                <w:sz w:val="24"/>
                <w:szCs w:val="24"/>
                <w:rtl/>
              </w:rPr>
              <w:t>نظر</w:t>
            </w:r>
            <w:r w:rsidRPr="003F7A9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2721" w:type="dxa"/>
            <w:gridSpan w:val="2"/>
          </w:tcPr>
          <w:p w:rsidR="003F7A96" w:rsidRPr="000449E6" w:rsidRDefault="003F7A96" w:rsidP="00044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مشاوره</w:t>
            </w:r>
            <w:r w:rsidRPr="003F7A9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پايان</w:t>
            </w:r>
            <w:r w:rsidRPr="003F7A9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نامه</w:t>
            </w:r>
          </w:p>
        </w:tc>
      </w:tr>
      <w:tr w:rsidR="003F7A96" w:rsidRPr="00387883" w:rsidTr="003F7A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3F7A96" w:rsidRPr="00387883" w:rsidRDefault="003F7A96" w:rsidP="000449E6">
            <w:pPr>
              <w:jc w:val="center"/>
              <w:rPr>
                <w:rFonts w:cs="B Zar"/>
                <w:color w:val="000000" w:themeColor="text1"/>
                <w:sz w:val="32"/>
                <w:szCs w:val="32"/>
              </w:rPr>
            </w:pPr>
            <w:r w:rsidRPr="00387883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يکشنبه</w:t>
            </w:r>
          </w:p>
        </w:tc>
        <w:tc>
          <w:tcPr>
            <w:tcW w:w="2319" w:type="dxa"/>
          </w:tcPr>
          <w:p w:rsidR="003F7A96" w:rsidRPr="000449E6" w:rsidRDefault="003F7A96" w:rsidP="003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49E6">
              <w:rPr>
                <w:rFonts w:cs="B Nazanin"/>
                <w:sz w:val="24"/>
                <w:szCs w:val="24"/>
                <w:rtl/>
              </w:rPr>
              <w:t>فارماس</w:t>
            </w:r>
            <w:r w:rsidRPr="000449E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449E6">
              <w:rPr>
                <w:rFonts w:cs="B Nazanin" w:hint="eastAsia"/>
                <w:sz w:val="24"/>
                <w:szCs w:val="24"/>
                <w:rtl/>
              </w:rPr>
              <w:t>وت</w:t>
            </w:r>
            <w:r w:rsidRPr="000449E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449E6">
              <w:rPr>
                <w:rFonts w:cs="B Nazanin" w:hint="eastAsia"/>
                <w:sz w:val="24"/>
                <w:szCs w:val="24"/>
                <w:rtl/>
              </w:rPr>
              <w:t>کس</w:t>
            </w:r>
            <w:r w:rsidRPr="000449E6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Pr="000449E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449E6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2279" w:type="dxa"/>
          </w:tcPr>
          <w:p w:rsidR="003F7A96" w:rsidRPr="000449E6" w:rsidRDefault="003F7A96" w:rsidP="00044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F7A96">
              <w:rPr>
                <w:rFonts w:cs="B Nazanin" w:hint="eastAsia"/>
                <w:sz w:val="24"/>
                <w:szCs w:val="24"/>
                <w:rtl/>
              </w:rPr>
              <w:t>فارماس</w:t>
            </w:r>
            <w:r w:rsidRPr="003F7A9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sz w:val="24"/>
                <w:szCs w:val="24"/>
                <w:rtl/>
              </w:rPr>
              <w:t>وت</w:t>
            </w:r>
            <w:r w:rsidRPr="003F7A9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sz w:val="24"/>
                <w:szCs w:val="24"/>
                <w:rtl/>
              </w:rPr>
              <w:t>کس</w:t>
            </w:r>
            <w:r w:rsidRPr="003F7A96">
              <w:rPr>
                <w:rFonts w:cs="B Nazanin"/>
                <w:sz w:val="24"/>
                <w:szCs w:val="24"/>
                <w:rtl/>
              </w:rPr>
              <w:t xml:space="preserve"> 3 </w:t>
            </w:r>
            <w:r w:rsidRPr="003F7A96">
              <w:rPr>
                <w:rFonts w:cs="B Nazanin" w:hint="eastAsia"/>
                <w:sz w:val="24"/>
                <w:szCs w:val="24"/>
                <w:rtl/>
              </w:rPr>
              <w:t>نظر</w:t>
            </w:r>
            <w:r w:rsidRPr="003F7A96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721" w:type="dxa"/>
            <w:gridSpan w:val="2"/>
          </w:tcPr>
          <w:p w:rsidR="003F7A96" w:rsidRPr="000449E6" w:rsidRDefault="003F7A96" w:rsidP="00044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49E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فارماسیوتیکس</w:t>
            </w:r>
            <w:r w:rsidRPr="000449E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4 </w:t>
            </w:r>
            <w:r w:rsidRPr="000449E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نظری</w:t>
            </w:r>
          </w:p>
        </w:tc>
      </w:tr>
      <w:tr w:rsidR="003F7A96" w:rsidRPr="00387883" w:rsidTr="003F7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3F7A96" w:rsidRPr="00387883" w:rsidRDefault="003F7A96" w:rsidP="000449E6">
            <w:pPr>
              <w:jc w:val="center"/>
              <w:rPr>
                <w:rFonts w:cs="B Zar"/>
                <w:color w:val="000000" w:themeColor="text1"/>
                <w:sz w:val="32"/>
                <w:szCs w:val="32"/>
              </w:rPr>
            </w:pPr>
            <w:r w:rsidRPr="00387883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دوشنبه</w:t>
            </w:r>
          </w:p>
        </w:tc>
        <w:tc>
          <w:tcPr>
            <w:tcW w:w="2319" w:type="dxa"/>
          </w:tcPr>
          <w:p w:rsidR="003F7A96" w:rsidRPr="000449E6" w:rsidRDefault="003F7A96" w:rsidP="000449E6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7A96">
              <w:rPr>
                <w:rFonts w:cs="B Nazanin" w:hint="eastAsia"/>
                <w:b w:val="0"/>
                <w:bCs w:val="0"/>
                <w:color w:val="000000" w:themeColor="text1"/>
                <w:sz w:val="24"/>
                <w:szCs w:val="24"/>
                <w:rtl/>
              </w:rPr>
              <w:t>فارماس</w:t>
            </w:r>
            <w:r w:rsidRPr="003F7A9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b w:val="0"/>
                <w:bCs w:val="0"/>
                <w:color w:val="000000" w:themeColor="text1"/>
                <w:sz w:val="24"/>
                <w:szCs w:val="24"/>
                <w:rtl/>
              </w:rPr>
              <w:t>وت</w:t>
            </w:r>
            <w:r w:rsidRPr="003F7A9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b w:val="0"/>
                <w:bCs w:val="0"/>
                <w:color w:val="000000" w:themeColor="text1"/>
                <w:sz w:val="24"/>
                <w:szCs w:val="24"/>
                <w:rtl/>
              </w:rPr>
              <w:t>کس</w:t>
            </w:r>
            <w:r w:rsidRPr="003F7A96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5 </w:t>
            </w:r>
            <w:r w:rsidRPr="003F7A96">
              <w:rPr>
                <w:rFonts w:cs="B Nazanin" w:hint="eastAsia"/>
                <w:b w:val="0"/>
                <w:bCs w:val="0"/>
                <w:color w:val="000000" w:themeColor="text1"/>
                <w:sz w:val="24"/>
                <w:szCs w:val="24"/>
                <w:rtl/>
              </w:rPr>
              <w:t>نظر</w:t>
            </w:r>
            <w:r w:rsidRPr="003F7A9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2279" w:type="dxa"/>
          </w:tcPr>
          <w:p w:rsidR="003F7A96" w:rsidRPr="000449E6" w:rsidRDefault="003F7A96" w:rsidP="00044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49E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مشاوره</w:t>
            </w:r>
            <w:r w:rsidRPr="000449E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49E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تحصيلي</w:t>
            </w:r>
            <w:r w:rsidRPr="000449E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49E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دانشجويان</w:t>
            </w:r>
          </w:p>
        </w:tc>
        <w:tc>
          <w:tcPr>
            <w:tcW w:w="2721" w:type="dxa"/>
            <w:gridSpan w:val="2"/>
          </w:tcPr>
          <w:p w:rsidR="003F7A96" w:rsidRPr="000449E6" w:rsidRDefault="003F7A96" w:rsidP="00044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449E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مشاوره پايان نامه</w:t>
            </w:r>
          </w:p>
        </w:tc>
      </w:tr>
      <w:tr w:rsidR="003F7A96" w:rsidRPr="00387883" w:rsidTr="003F7A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3F7A96" w:rsidRPr="00387883" w:rsidRDefault="003F7A96" w:rsidP="000449E6">
            <w:pPr>
              <w:jc w:val="center"/>
              <w:rPr>
                <w:rFonts w:cs="B Zar"/>
                <w:color w:val="000000" w:themeColor="text1"/>
                <w:sz w:val="32"/>
                <w:szCs w:val="32"/>
              </w:rPr>
            </w:pPr>
            <w:r w:rsidRPr="00387883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سه شنبه</w:t>
            </w:r>
          </w:p>
        </w:tc>
        <w:tc>
          <w:tcPr>
            <w:tcW w:w="2319" w:type="dxa"/>
          </w:tcPr>
          <w:p w:rsidR="003F7A96" w:rsidRPr="000449E6" w:rsidRDefault="003F7A96" w:rsidP="00044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فارماس</w:t>
            </w:r>
            <w:r w:rsidRPr="003F7A9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وت</w:t>
            </w:r>
            <w:r w:rsidRPr="003F7A9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کس</w:t>
            </w:r>
            <w:r w:rsidRPr="003F7A9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4 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نظر</w:t>
            </w:r>
            <w:r w:rsidRPr="003F7A9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2279" w:type="dxa"/>
          </w:tcPr>
          <w:p w:rsidR="003F7A96" w:rsidRPr="000449E6" w:rsidRDefault="003F7A96" w:rsidP="000449E6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49E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مشاوره</w:t>
            </w:r>
            <w:r w:rsidRPr="000449E6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49E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پايان</w:t>
            </w:r>
            <w:r w:rsidRPr="000449E6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49E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نامه</w:t>
            </w:r>
          </w:p>
        </w:tc>
        <w:tc>
          <w:tcPr>
            <w:tcW w:w="2721" w:type="dxa"/>
            <w:gridSpan w:val="2"/>
          </w:tcPr>
          <w:p w:rsidR="003F7A96" w:rsidRPr="000449E6" w:rsidRDefault="003F7A96" w:rsidP="00044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449E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مشاوره</w:t>
            </w:r>
            <w:r w:rsidRPr="000449E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49E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پايان</w:t>
            </w:r>
            <w:r w:rsidRPr="000449E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49E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نامه</w:t>
            </w:r>
          </w:p>
        </w:tc>
      </w:tr>
      <w:tr w:rsidR="003F7A96" w:rsidRPr="00387883" w:rsidTr="003F7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3F7A96" w:rsidRPr="00387883" w:rsidRDefault="003F7A96" w:rsidP="000449E6">
            <w:pPr>
              <w:jc w:val="center"/>
              <w:rPr>
                <w:rFonts w:cs="B Zar"/>
                <w:color w:val="000000" w:themeColor="text1"/>
                <w:sz w:val="32"/>
                <w:szCs w:val="32"/>
              </w:rPr>
            </w:pPr>
            <w:r w:rsidRPr="00387883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چهارشنبه</w:t>
            </w:r>
          </w:p>
        </w:tc>
        <w:tc>
          <w:tcPr>
            <w:tcW w:w="2319" w:type="dxa"/>
          </w:tcPr>
          <w:p w:rsidR="003F7A96" w:rsidRPr="000449E6" w:rsidRDefault="003F7A96" w:rsidP="000449E6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49E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مشاوره</w:t>
            </w:r>
            <w:r w:rsidRPr="000449E6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49E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پايان</w:t>
            </w:r>
            <w:r w:rsidRPr="000449E6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49E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نامه</w:t>
            </w:r>
          </w:p>
        </w:tc>
        <w:tc>
          <w:tcPr>
            <w:tcW w:w="2279" w:type="dxa"/>
          </w:tcPr>
          <w:p w:rsidR="003F7A96" w:rsidRPr="000449E6" w:rsidRDefault="003F7A96" w:rsidP="003F7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فارماس</w:t>
            </w:r>
            <w:r w:rsidRPr="003F7A9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وت</w:t>
            </w:r>
            <w:r w:rsidRPr="003F7A9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کس</w:t>
            </w:r>
            <w:r w:rsidRPr="003F7A9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  <w:r w:rsidRPr="003F7A9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نظر</w:t>
            </w:r>
            <w:r w:rsidRPr="003F7A9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2721" w:type="dxa"/>
            <w:gridSpan w:val="2"/>
          </w:tcPr>
          <w:p w:rsidR="003F7A96" w:rsidRPr="000449E6" w:rsidRDefault="003F7A96" w:rsidP="003F7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فارماس</w:t>
            </w:r>
            <w:r w:rsidRPr="003F7A9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وت</w:t>
            </w:r>
            <w:r w:rsidRPr="003F7A9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کس</w:t>
            </w:r>
            <w:r w:rsidRPr="003F7A9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2 </w:t>
            </w:r>
            <w:r w:rsidRPr="003F7A9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عمل</w:t>
            </w:r>
            <w:r w:rsidRPr="003F7A9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3F7A9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3F7A96" w:rsidRPr="00387883" w:rsidTr="003F7A9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3F7A96" w:rsidRPr="00387883" w:rsidRDefault="003F7A96" w:rsidP="000449E6">
            <w:pPr>
              <w:jc w:val="center"/>
              <w:rPr>
                <w:rFonts w:cs="B Zar"/>
                <w:color w:val="000000" w:themeColor="text1"/>
                <w:sz w:val="32"/>
                <w:szCs w:val="32"/>
                <w:rtl/>
              </w:rPr>
            </w:pPr>
            <w:r w:rsidRPr="00387883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پنج شنبه</w:t>
            </w:r>
          </w:p>
        </w:tc>
        <w:tc>
          <w:tcPr>
            <w:tcW w:w="4605" w:type="dxa"/>
            <w:gridSpan w:val="3"/>
          </w:tcPr>
          <w:p w:rsidR="003F7A96" w:rsidRPr="00387883" w:rsidRDefault="003F7A96" w:rsidP="000449E6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14" w:type="dxa"/>
          </w:tcPr>
          <w:p w:rsidR="003F7A96" w:rsidRPr="00387883" w:rsidRDefault="003F7A96" w:rsidP="000449E6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387883" w:rsidRPr="00387883" w:rsidRDefault="00387883" w:rsidP="003F7A96">
      <w:pPr>
        <w:tabs>
          <w:tab w:val="left" w:pos="3551"/>
          <w:tab w:val="center" w:pos="6979"/>
        </w:tabs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87883">
        <w:rPr>
          <w:rFonts w:cs="B Zar"/>
          <w:sz w:val="28"/>
          <w:szCs w:val="28"/>
          <w:rtl/>
        </w:rPr>
        <w:tab/>
      </w:r>
      <w:r w:rsidRPr="00387883">
        <w:rPr>
          <w:rFonts w:cs="B Zar"/>
          <w:sz w:val="28"/>
          <w:szCs w:val="28"/>
          <w:rtl/>
        </w:rPr>
        <w:tab/>
      </w:r>
      <w:r w:rsidR="0051463D" w:rsidRPr="00387883">
        <w:rPr>
          <w:rFonts w:cs="B Zar" w:hint="cs"/>
          <w:sz w:val="28"/>
          <w:szCs w:val="28"/>
          <w:rtl/>
        </w:rPr>
        <w:t>برنامه</w:t>
      </w:r>
      <w:r w:rsidR="0059179A" w:rsidRPr="00387883">
        <w:rPr>
          <w:rFonts w:cs="B Zar" w:hint="cs"/>
          <w:sz w:val="28"/>
          <w:szCs w:val="28"/>
          <w:rtl/>
        </w:rPr>
        <w:t xml:space="preserve"> هفتگي </w:t>
      </w:r>
      <w:r w:rsidR="0051463D" w:rsidRPr="00387883">
        <w:rPr>
          <w:rFonts w:cs="B Zar" w:hint="cs"/>
          <w:sz w:val="28"/>
          <w:szCs w:val="28"/>
          <w:rtl/>
        </w:rPr>
        <w:t>درس</w:t>
      </w:r>
      <w:r w:rsidR="004C1BDB" w:rsidRPr="00387883">
        <w:rPr>
          <w:rFonts w:cs="B Zar" w:hint="cs"/>
          <w:sz w:val="28"/>
          <w:szCs w:val="28"/>
          <w:rtl/>
        </w:rPr>
        <w:t>ي</w:t>
      </w:r>
      <w:r w:rsidR="0051463D" w:rsidRPr="00387883">
        <w:rPr>
          <w:rFonts w:cs="B Zar" w:hint="cs"/>
          <w:sz w:val="28"/>
          <w:szCs w:val="28"/>
          <w:rtl/>
        </w:rPr>
        <w:t xml:space="preserve"> ن</w:t>
      </w:r>
      <w:r w:rsidR="004C1BDB" w:rsidRPr="00387883">
        <w:rPr>
          <w:rFonts w:cs="B Zar" w:hint="cs"/>
          <w:sz w:val="28"/>
          <w:szCs w:val="28"/>
          <w:rtl/>
        </w:rPr>
        <w:t>ي</w:t>
      </w:r>
      <w:r w:rsidR="0051463D" w:rsidRPr="00387883">
        <w:rPr>
          <w:rFonts w:cs="B Zar" w:hint="cs"/>
          <w:sz w:val="28"/>
          <w:szCs w:val="28"/>
          <w:rtl/>
        </w:rPr>
        <w:t>م</w:t>
      </w:r>
      <w:r w:rsidR="004C056A" w:rsidRPr="00387883">
        <w:rPr>
          <w:rFonts w:cs="B Zar"/>
          <w:sz w:val="28"/>
          <w:szCs w:val="28"/>
          <w:rtl/>
        </w:rPr>
        <w:softHyphen/>
      </w:r>
      <w:r w:rsidR="0051463D" w:rsidRPr="00387883">
        <w:rPr>
          <w:rFonts w:cs="B Zar" w:hint="cs"/>
          <w:sz w:val="28"/>
          <w:szCs w:val="28"/>
          <w:rtl/>
        </w:rPr>
        <w:t>سال</w:t>
      </w:r>
      <w:r w:rsidR="00C73B38" w:rsidRPr="00387883">
        <w:rPr>
          <w:rFonts w:cs="B Zar" w:hint="cs"/>
          <w:sz w:val="28"/>
          <w:szCs w:val="28"/>
          <w:rtl/>
        </w:rPr>
        <w:t xml:space="preserve"> </w:t>
      </w:r>
      <w:r w:rsidR="000449E6">
        <w:rPr>
          <w:rFonts w:cs="B Zar" w:hint="cs"/>
          <w:sz w:val="28"/>
          <w:szCs w:val="28"/>
          <w:rtl/>
        </w:rPr>
        <w:t xml:space="preserve">اول </w:t>
      </w:r>
      <w:r w:rsidR="0051463D" w:rsidRPr="00387883">
        <w:rPr>
          <w:rFonts w:cs="B Zar" w:hint="cs"/>
          <w:sz w:val="28"/>
          <w:szCs w:val="28"/>
          <w:rtl/>
        </w:rPr>
        <w:t xml:space="preserve"> سال تحص</w:t>
      </w:r>
      <w:r w:rsidR="004C1BDB" w:rsidRPr="00387883">
        <w:rPr>
          <w:rFonts w:cs="B Zar" w:hint="cs"/>
          <w:sz w:val="28"/>
          <w:szCs w:val="28"/>
          <w:rtl/>
        </w:rPr>
        <w:t>ي</w:t>
      </w:r>
      <w:r w:rsidR="0051463D" w:rsidRPr="00387883">
        <w:rPr>
          <w:rFonts w:cs="B Zar" w:hint="cs"/>
          <w:sz w:val="28"/>
          <w:szCs w:val="28"/>
          <w:rtl/>
        </w:rPr>
        <w:t>ل</w:t>
      </w:r>
      <w:r w:rsidR="00FD6622">
        <w:rPr>
          <w:rFonts w:cs="B Zar"/>
          <w:sz w:val="28"/>
          <w:szCs w:val="28"/>
        </w:rPr>
        <w:t xml:space="preserve"> </w:t>
      </w:r>
      <w:r w:rsidR="00FD6622">
        <w:rPr>
          <w:rFonts w:cs="B Zar" w:hint="cs"/>
          <w:sz w:val="28"/>
          <w:szCs w:val="28"/>
          <w:rtl/>
        </w:rPr>
        <w:t>140</w:t>
      </w:r>
      <w:r w:rsidR="003F7A96">
        <w:rPr>
          <w:rFonts w:cs="B Zar" w:hint="cs"/>
          <w:sz w:val="28"/>
          <w:szCs w:val="28"/>
          <w:rtl/>
        </w:rPr>
        <w:t>2</w:t>
      </w:r>
      <w:r w:rsidR="00FD6622">
        <w:rPr>
          <w:rFonts w:cs="B Zar" w:hint="cs"/>
          <w:sz w:val="28"/>
          <w:szCs w:val="28"/>
          <w:rtl/>
        </w:rPr>
        <w:t>-140</w:t>
      </w:r>
      <w:r w:rsidR="003F7A96">
        <w:rPr>
          <w:rFonts w:cs="B Zar" w:hint="cs"/>
          <w:sz w:val="28"/>
          <w:szCs w:val="28"/>
          <w:rtl/>
        </w:rPr>
        <w:t>3</w:t>
      </w:r>
      <w:r w:rsidR="00FD6622">
        <w:rPr>
          <w:rFonts w:cs="B Zar" w:hint="cs"/>
          <w:sz w:val="28"/>
          <w:szCs w:val="28"/>
          <w:rtl/>
        </w:rPr>
        <w:t xml:space="preserve"> </w:t>
      </w:r>
      <w:r w:rsidR="000449E6">
        <w:rPr>
          <w:rFonts w:cs="B Zar" w:hint="cs"/>
          <w:sz w:val="28"/>
          <w:szCs w:val="28"/>
          <w:rtl/>
        </w:rPr>
        <w:t xml:space="preserve">     </w:t>
      </w:r>
      <w:r w:rsidR="00BE6D3C" w:rsidRPr="00387883">
        <w:rPr>
          <w:rFonts w:cs="B Zar" w:hint="cs"/>
          <w:b/>
          <w:bCs/>
          <w:sz w:val="28"/>
          <w:szCs w:val="28"/>
          <w:rtl/>
        </w:rPr>
        <w:t>دکتر</w:t>
      </w:r>
      <w:r w:rsidR="003F7A96">
        <w:rPr>
          <w:rFonts w:cs="B Zar" w:hint="cs"/>
          <w:b/>
          <w:bCs/>
          <w:sz w:val="28"/>
          <w:szCs w:val="28"/>
          <w:rtl/>
        </w:rPr>
        <w:t>سید یاسر وفائ</w:t>
      </w:r>
      <w:r w:rsidR="006C0C3D">
        <w:rPr>
          <w:rFonts w:cs="B Zar" w:hint="cs"/>
          <w:b/>
          <w:bCs/>
          <w:sz w:val="28"/>
          <w:szCs w:val="28"/>
          <w:rtl/>
        </w:rPr>
        <w:t>ی</w:t>
      </w:r>
    </w:p>
    <w:p w:rsidR="00387883" w:rsidRPr="00387883" w:rsidRDefault="00387883" w:rsidP="00387883">
      <w:pPr>
        <w:tabs>
          <w:tab w:val="left" w:pos="3551"/>
          <w:tab w:val="center" w:pos="6979"/>
        </w:tabs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387883" w:rsidRPr="00387883" w:rsidRDefault="00387883" w:rsidP="00387883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87883" w:rsidRPr="00387883" w:rsidRDefault="00387883" w:rsidP="00387883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</w:p>
    <w:sectPr w:rsidR="00387883" w:rsidRPr="00387883" w:rsidSect="00BE6D3C">
      <w:pgSz w:w="16838" w:h="11906" w:orient="landscape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1"/>
    <w:rsid w:val="00017655"/>
    <w:rsid w:val="00024D85"/>
    <w:rsid w:val="000449E6"/>
    <w:rsid w:val="00045CC8"/>
    <w:rsid w:val="00046C99"/>
    <w:rsid w:val="00046DA1"/>
    <w:rsid w:val="000943B9"/>
    <w:rsid w:val="000E1482"/>
    <w:rsid w:val="000F21FC"/>
    <w:rsid w:val="0011072D"/>
    <w:rsid w:val="0013513C"/>
    <w:rsid w:val="00155013"/>
    <w:rsid w:val="00155D29"/>
    <w:rsid w:val="001572F5"/>
    <w:rsid w:val="00164212"/>
    <w:rsid w:val="001674A1"/>
    <w:rsid w:val="00186EC3"/>
    <w:rsid w:val="001A0B14"/>
    <w:rsid w:val="001D4240"/>
    <w:rsid w:val="001F5EF8"/>
    <w:rsid w:val="00217850"/>
    <w:rsid w:val="00252DEE"/>
    <w:rsid w:val="0027222D"/>
    <w:rsid w:val="00273835"/>
    <w:rsid w:val="00281208"/>
    <w:rsid w:val="00297F0A"/>
    <w:rsid w:val="002A66A8"/>
    <w:rsid w:val="002C0AAC"/>
    <w:rsid w:val="002C75C5"/>
    <w:rsid w:val="002D67EA"/>
    <w:rsid w:val="0030388C"/>
    <w:rsid w:val="00321F39"/>
    <w:rsid w:val="003330F4"/>
    <w:rsid w:val="00343CDF"/>
    <w:rsid w:val="0036222A"/>
    <w:rsid w:val="00366CE0"/>
    <w:rsid w:val="003874AC"/>
    <w:rsid w:val="00387883"/>
    <w:rsid w:val="00392AF5"/>
    <w:rsid w:val="00396D58"/>
    <w:rsid w:val="003A75D2"/>
    <w:rsid w:val="003D18A5"/>
    <w:rsid w:val="003D1E11"/>
    <w:rsid w:val="003F7A96"/>
    <w:rsid w:val="00440AC3"/>
    <w:rsid w:val="00446910"/>
    <w:rsid w:val="0047234C"/>
    <w:rsid w:val="00480CB6"/>
    <w:rsid w:val="00486AE5"/>
    <w:rsid w:val="00493348"/>
    <w:rsid w:val="004A7231"/>
    <w:rsid w:val="004C056A"/>
    <w:rsid w:val="004C1BDB"/>
    <w:rsid w:val="004C2B9B"/>
    <w:rsid w:val="004D3DCA"/>
    <w:rsid w:val="0050532D"/>
    <w:rsid w:val="0051463D"/>
    <w:rsid w:val="005310F8"/>
    <w:rsid w:val="00556D52"/>
    <w:rsid w:val="005701FD"/>
    <w:rsid w:val="005751ED"/>
    <w:rsid w:val="0059179A"/>
    <w:rsid w:val="005936A5"/>
    <w:rsid w:val="0059420B"/>
    <w:rsid w:val="005B76B1"/>
    <w:rsid w:val="005E0F10"/>
    <w:rsid w:val="005E45CC"/>
    <w:rsid w:val="0060693A"/>
    <w:rsid w:val="006129DA"/>
    <w:rsid w:val="00630F20"/>
    <w:rsid w:val="006371BF"/>
    <w:rsid w:val="0066768A"/>
    <w:rsid w:val="006860F0"/>
    <w:rsid w:val="00695379"/>
    <w:rsid w:val="00695D54"/>
    <w:rsid w:val="00697C9B"/>
    <w:rsid w:val="006A0558"/>
    <w:rsid w:val="006A28C5"/>
    <w:rsid w:val="006B4FB2"/>
    <w:rsid w:val="006B5175"/>
    <w:rsid w:val="006C078D"/>
    <w:rsid w:val="006C0C3D"/>
    <w:rsid w:val="006C1F19"/>
    <w:rsid w:val="006C3CFA"/>
    <w:rsid w:val="006C5500"/>
    <w:rsid w:val="006D0E0C"/>
    <w:rsid w:val="006E62CA"/>
    <w:rsid w:val="007214B1"/>
    <w:rsid w:val="007248A0"/>
    <w:rsid w:val="00732B98"/>
    <w:rsid w:val="00747DA7"/>
    <w:rsid w:val="00752757"/>
    <w:rsid w:val="00761665"/>
    <w:rsid w:val="00766118"/>
    <w:rsid w:val="0078020C"/>
    <w:rsid w:val="00794F8D"/>
    <w:rsid w:val="007A0ED0"/>
    <w:rsid w:val="007A48B9"/>
    <w:rsid w:val="007A7895"/>
    <w:rsid w:val="00817017"/>
    <w:rsid w:val="00821302"/>
    <w:rsid w:val="00823129"/>
    <w:rsid w:val="008329A6"/>
    <w:rsid w:val="0086043F"/>
    <w:rsid w:val="008915C7"/>
    <w:rsid w:val="008A1C6F"/>
    <w:rsid w:val="008B7605"/>
    <w:rsid w:val="008C2359"/>
    <w:rsid w:val="0090139F"/>
    <w:rsid w:val="009421E6"/>
    <w:rsid w:val="00970B43"/>
    <w:rsid w:val="009B1559"/>
    <w:rsid w:val="009B7301"/>
    <w:rsid w:val="009C5609"/>
    <w:rsid w:val="009D41B0"/>
    <w:rsid w:val="009F780A"/>
    <w:rsid w:val="00A009A5"/>
    <w:rsid w:val="00A22340"/>
    <w:rsid w:val="00A72F9E"/>
    <w:rsid w:val="00A876A5"/>
    <w:rsid w:val="00AA035B"/>
    <w:rsid w:val="00AC52C2"/>
    <w:rsid w:val="00AD120E"/>
    <w:rsid w:val="00AE706E"/>
    <w:rsid w:val="00AF30BF"/>
    <w:rsid w:val="00B21B0B"/>
    <w:rsid w:val="00B512A0"/>
    <w:rsid w:val="00B674D4"/>
    <w:rsid w:val="00B96CBD"/>
    <w:rsid w:val="00BA530D"/>
    <w:rsid w:val="00BB3DB7"/>
    <w:rsid w:val="00BB5F1B"/>
    <w:rsid w:val="00BB6F43"/>
    <w:rsid w:val="00BC1A61"/>
    <w:rsid w:val="00BC270F"/>
    <w:rsid w:val="00BD5FE5"/>
    <w:rsid w:val="00BE6D3C"/>
    <w:rsid w:val="00C147C7"/>
    <w:rsid w:val="00C15168"/>
    <w:rsid w:val="00C16659"/>
    <w:rsid w:val="00C2715F"/>
    <w:rsid w:val="00C36E5C"/>
    <w:rsid w:val="00C40C4C"/>
    <w:rsid w:val="00C42F21"/>
    <w:rsid w:val="00C70490"/>
    <w:rsid w:val="00C73B38"/>
    <w:rsid w:val="00C75624"/>
    <w:rsid w:val="00C75ECF"/>
    <w:rsid w:val="00C83EE7"/>
    <w:rsid w:val="00CA6CEA"/>
    <w:rsid w:val="00CB45A6"/>
    <w:rsid w:val="00CC0C87"/>
    <w:rsid w:val="00CE2F77"/>
    <w:rsid w:val="00D21A00"/>
    <w:rsid w:val="00D30FFD"/>
    <w:rsid w:val="00D37192"/>
    <w:rsid w:val="00D66781"/>
    <w:rsid w:val="00D74D7B"/>
    <w:rsid w:val="00D7764A"/>
    <w:rsid w:val="00DD3797"/>
    <w:rsid w:val="00DD4D66"/>
    <w:rsid w:val="00DE7C94"/>
    <w:rsid w:val="00E05369"/>
    <w:rsid w:val="00E16F8A"/>
    <w:rsid w:val="00E23F82"/>
    <w:rsid w:val="00E46B28"/>
    <w:rsid w:val="00E57C84"/>
    <w:rsid w:val="00E64C6D"/>
    <w:rsid w:val="00EA7041"/>
    <w:rsid w:val="00EB1272"/>
    <w:rsid w:val="00EB155B"/>
    <w:rsid w:val="00EB7443"/>
    <w:rsid w:val="00EB7EA0"/>
    <w:rsid w:val="00EC120C"/>
    <w:rsid w:val="00EC44AB"/>
    <w:rsid w:val="00EC5756"/>
    <w:rsid w:val="00EE2117"/>
    <w:rsid w:val="00EF1175"/>
    <w:rsid w:val="00F01DDA"/>
    <w:rsid w:val="00F02DB9"/>
    <w:rsid w:val="00F351FE"/>
    <w:rsid w:val="00F403F2"/>
    <w:rsid w:val="00F71959"/>
    <w:rsid w:val="00F7274F"/>
    <w:rsid w:val="00F82051"/>
    <w:rsid w:val="00F92D12"/>
    <w:rsid w:val="00F943E9"/>
    <w:rsid w:val="00FA2C4B"/>
    <w:rsid w:val="00FA7F61"/>
    <w:rsid w:val="00FC2BE2"/>
    <w:rsid w:val="00FD098E"/>
    <w:rsid w:val="00FD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387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387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hooshmand</cp:lastModifiedBy>
  <cp:revision>2</cp:revision>
  <cp:lastPrinted>2022-04-17T06:22:00Z</cp:lastPrinted>
  <dcterms:created xsi:type="dcterms:W3CDTF">2023-09-12T07:14:00Z</dcterms:created>
  <dcterms:modified xsi:type="dcterms:W3CDTF">2023-09-12T07:14:00Z</dcterms:modified>
</cp:coreProperties>
</file>